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1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PISETSKY MICHAEL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385"/>
        <w:spacing w:after="0"/>
        <w:rPr>
          <w:sz w:val="20"/>
          <w:szCs w:val="20"/>
          <w:color w:val="auto"/>
        </w:rPr>
      </w:pPr>
      <w:r>
        <w:rPr>
          <w:rFonts w:ascii="Times New Roman" w:cs="Times New Roman" w:eastAsia="Times New Roman" w:hAnsi="Times New Roman"/>
          <w:sz w:val="17"/>
          <w:szCs w:val="17"/>
          <w:color w:val="0000FF"/>
        </w:rPr>
        <w:t>SVP, Ops &amp; Adm/Chief Legal Ofr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11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4"/>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jc w:val="center"/>
              <w:ind w:left="86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10/02/2025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1,796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14.255</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256,556</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10/02/2025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34</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14.1053</w:t>
            </w:r>
            <w:r>
              <w:rPr>
                <w:rFonts w:ascii="Times New Roman" w:cs="Times New Roman" w:eastAsia="Times New Roman" w:hAnsi="Times New Roman"/>
                <w:sz w:val="22"/>
                <w:szCs w:val="22"/>
                <w:color w:val="008000"/>
                <w:w w:val="95"/>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256,522</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center"/>
              <w:ind w:left="864"/>
              <w:spacing w:after="0"/>
              <w:rPr>
                <w:sz w:val="20"/>
                <w:szCs w:val="20"/>
                <w:color w:val="auto"/>
              </w:rPr>
            </w:pPr>
            <w:r>
              <w:rPr>
                <w:rFonts w:ascii="Times New Roman" w:cs="Times New Roman" w:eastAsia="Times New Roman" w:hAnsi="Times New Roman"/>
                <w:sz w:val="17"/>
                <w:szCs w:val="17"/>
                <w:color w:val="0000FF"/>
              </w:rPr>
              <w:t>10/02/2025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center"/>
              <w:ind w:left="7"/>
              <w:spacing w:after="0"/>
              <w:rPr>
                <w:sz w:val="20"/>
                <w:szCs w:val="20"/>
                <w:color w:val="auto"/>
              </w:rPr>
            </w:pPr>
            <w:r>
              <w:rPr>
                <w:rFonts w:ascii="Times New Roman" w:cs="Times New Roman" w:eastAsia="Times New Roman" w:hAnsi="Times New Roman"/>
                <w:sz w:val="17"/>
                <w:szCs w:val="17"/>
                <w:color w:val="0000FF"/>
              </w:rPr>
              <w:t>1,298</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jc w:val="center"/>
              <w:ind w:right="4"/>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14.2537</w:t>
            </w:r>
            <w:r>
              <w:rPr>
                <w:rFonts w:ascii="Times New Roman" w:cs="Times New Roman" w:eastAsia="Times New Roman" w:hAnsi="Times New Roman"/>
                <w:sz w:val="22"/>
                <w:szCs w:val="22"/>
                <w:color w:val="008000"/>
                <w:w w:val="95"/>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255,224</w:t>
            </w:r>
            <w:r>
              <w:rPr>
                <w:rFonts w:ascii="Times New Roman" w:cs="Times New Roman" w:eastAsia="Times New Roman" w:hAnsi="Times New Roman"/>
                <w:sz w:val="22"/>
                <w:szCs w:val="22"/>
                <w:color w:val="008000"/>
                <w:w w:val="96"/>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$14.05 USD to $14.33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$14.10 USD to $14.16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132,362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Michael A. Pisetsky</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10/06/2025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11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4765"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2025-10-06T17:12:05Z</dcterms:created>
  <dcterms:modified xsi:type="dcterms:W3CDTF">2025-10-06T17:12:05Z</dcterms:modified>
</cp:coreProperties>
</file>