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Thomas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26,990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23,937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Thomas A.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80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261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and MICHAEL A. PISETSKY of SI-BONE, Inc. (the "Company") and MATTHEW B. HEMINGTON, JOHN T. MCKENNA, KATE NICHOLS and KRIS TAMASHIRO of Cooley LLP, signing individually, the undersigned's true and lawful attorneys-in-fact and agents to:</w:t>
      </w:r>
    </w:p>
    <w:p>
      <w:pPr>
        <w:spacing w:after="0" w:line="1" w:lineRule="exact"/>
        <w:rPr>
          <w:sz w:val="20"/>
          <w:szCs w:val="20"/>
          <w:color w:val="auto"/>
        </w:rPr>
      </w:pPr>
    </w:p>
    <w:p>
      <w:pPr>
        <w:ind w:right="32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ind w:right="32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ind w:right="291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w:t>
      </w: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execute any such Form 3, 4, or 5 (including amendments thereto and joint filing agreements in connection therewith) and file such forms with the SEC and any stock exchange, self-regulatory association or any similar authority; and</w:t>
      </w:r>
    </w:p>
    <w:p>
      <w:pPr>
        <w:ind w:right="3339" w:firstLine="838"/>
        <w:spacing w:after="0" w:line="25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4" w:lineRule="exact"/>
        <w:rPr>
          <w:rFonts w:ascii="Courier New" w:cs="Courier New" w:eastAsia="Courier New" w:hAnsi="Courier New"/>
          <w:sz w:val="17"/>
          <w:szCs w:val="17"/>
          <w:color w:val="auto"/>
        </w:rPr>
      </w:pPr>
    </w:p>
    <w:p>
      <w:pPr>
        <w:ind w:right="34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rFonts w:ascii="Courier New" w:cs="Courier New" w:eastAsia="Courier New" w:hAnsi="Courier New"/>
          <w:sz w:val="17"/>
          <w:szCs w:val="17"/>
          <w:color w:val="auto"/>
        </w:rPr>
      </w:pPr>
    </w:p>
    <w:p>
      <w:pPr>
        <w:ind w:right="33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ind w:right="2919" w:firstLine="832"/>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3"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7"/>
          <w:szCs w:val="17"/>
          <w:color w:val="auto"/>
        </w:rPr>
        <w:t>Thomas A. West</w:t>
      </w:r>
      <w:r>
        <w:rPr>
          <w:sz w:val="20"/>
          <w:szCs w:val="20"/>
          <w:color w:val="auto"/>
        </w:rPr>
        <w:tab/>
      </w:r>
      <w:r>
        <w:rPr>
          <w:rFonts w:ascii="Courier New" w:cs="Courier New" w:eastAsia="Courier New" w:hAnsi="Courier New"/>
          <w:sz w:val="17"/>
          <w:szCs w:val="17"/>
          <w:color w:val="auto"/>
        </w:rPr>
        <w:t>Date June 7th, 2024</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070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2025-06-06T18:51:14Z</dcterms:created>
  <dcterms:modified xsi:type="dcterms:W3CDTF">2025-06-06T18:51:14Z</dcterms:modified>
</cp:coreProperties>
</file>