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9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01/02/2025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1,634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13.8977</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192,989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01/02/2025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1,944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13.933</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191,045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01/02/2025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1,726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13.9093</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189,319</w:t>
            </w:r>
            <w:r>
              <w:rPr>
                <w:rFonts w:ascii="Times New Roman" w:cs="Times New Roman" w:eastAsia="Times New Roman" w:hAnsi="Times New Roman"/>
                <w:sz w:val="22"/>
                <w:szCs w:val="22"/>
                <w:color w:val="008000"/>
                <w:w w:val="96"/>
                <w:vertAlign w:val="superscript"/>
              </w:rPr>
              <w:t>(5)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$13.66 USD to $14.355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$13.66 USD to $14.32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$13.65 USD to $14.36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114,614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01/06/2025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9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2025-01-06T17:59:06Z</dcterms:created>
  <dcterms:modified xsi:type="dcterms:W3CDTF">2025-01-06T17:59:06Z</dcterms:modified>
</cp:coreProperties>
</file>