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25, 2019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0001459839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SI-BONE,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333-234679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9839" TargetMode="External"/><Relationship Id="rId9" Type="http://schemas.openxmlformats.org/officeDocument/2006/relationships/hyperlink" Target="http://www.sec.gov/cgi-bin/browse-edgar?action=getcompany&amp;filenum=333-2346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2019-12-04T22:24:17Z</dcterms:created>
  <dcterms:modified xsi:type="dcterms:W3CDTF">2019-12-04T22:24:17Z</dcterms:modified>
</cp:coreProperties>
</file>