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0001218802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471 El Camino Real, Suite 101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4082070700</w:t>
      </w:r>
    </w:p>
    <w:p>
      <w:pPr>
        <w:spacing w:after="0" w:line="44" w:lineRule="exact"/>
        <w:rPr>
          <w:sz w:val="24"/>
          <w:szCs w:val="24"/>
          <w:color w:val="auto"/>
        </w:rPr>
      </w:pPr>
    </w:p>
    <w:p>
      <w:pPr>
        <w:ind w:right="760"/>
        <w:spacing w:after="0" w:line="256" w:lineRule="auto"/>
        <w:rPr>
          <w:sz w:val="20"/>
          <w:szCs w:val="20"/>
          <w:color w:val="auto"/>
        </w:rPr>
      </w:pPr>
      <w:r>
        <w:rPr>
          <w:rFonts w:ascii="Times New Roman" w:cs="Times New Roman" w:eastAsia="Times New Roman" w:hAnsi="Times New Roman"/>
          <w:sz w:val="22"/>
          <w:szCs w:val="22"/>
          <w:color w:val="auto"/>
        </w:rPr>
        <w:t>DAVID &amp; LAURA FRANCIS JOINT REV TRU/A DTD 01/03/2003</w:t>
      </w:r>
    </w:p>
    <w:p>
      <w:pPr>
        <w:spacing w:after="0" w:line="1" w:lineRule="exact"/>
        <w:rPr>
          <w:sz w:val="24"/>
          <w:szCs w:val="24"/>
          <w:color w:val="auto"/>
        </w:rPr>
      </w:pPr>
    </w:p>
    <w:p>
      <w:pPr>
        <w:sectPr>
          <w:pgSz w:w="11900" w:h="16838" w:orient="portrait"/>
          <w:cols w:equalWidth="0" w:num="2">
            <w:col w:w="5300" w:space="180"/>
            <w:col w:w="5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5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5412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107103.48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42614514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04/01/2025</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9"/>
              </w:rPr>
              <w:t>5412</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04/01/2025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8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DAVID &amp; LAURA</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FRANCIS JOINT REV TRU/A DTD</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01/03/2003</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05/07/2025 38504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661368.55</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471 El Camino Real, Suite 101</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95050</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32"/>
              <w:spacing w:after="0"/>
              <w:rPr>
                <w:sz w:val="20"/>
                <w:szCs w:val="20"/>
                <w:color w:val="auto"/>
              </w:rPr>
            </w:pPr>
            <w:r>
              <w:rPr>
                <w:rFonts w:ascii="Times New Roman" w:cs="Times New Roman" w:eastAsia="Times New Roman" w:hAnsi="Times New Roman"/>
                <w:sz w:val="22"/>
                <w:szCs w:val="22"/>
                <w:color w:val="auto"/>
              </w:rPr>
              <w:t>05/19/2025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32"/>
              <w:spacing w:after="0"/>
              <w:rPr>
                <w:sz w:val="20"/>
                <w:szCs w:val="20"/>
                <w:color w:val="auto"/>
              </w:rPr>
            </w:pPr>
            <w:r>
              <w:rPr>
                <w:rFonts w:ascii="Times New Roman" w:cs="Times New Roman" w:eastAsia="Times New Roman" w:hAnsi="Times New Roman"/>
                <w:sz w:val="22"/>
                <w:szCs w:val="22"/>
                <w:color w:val="auto"/>
              </w:rPr>
              <w:t>12/13/2024</w:t>
            </w:r>
          </w:p>
        </w:tc>
        <w:tc>
          <w:tcPr>
            <w:tcW w:w="0" w:type="dxa"/>
            <w:vAlign w:val="bottom"/>
          </w:tcPr>
          <w:p>
            <w:pPr>
              <w:spacing w:after="0"/>
              <w:rPr>
                <w:sz w:val="1"/>
                <w:szCs w:val="1"/>
                <w:color w:val="auto"/>
              </w:rPr>
            </w:pPr>
          </w:p>
        </w:tc>
      </w:tr>
      <w:tr>
        <w:trPr>
          <w:trHeight w:val="297"/>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Laura Francis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2025-05-19T16:00:13Z</dcterms:created>
  <dcterms:modified xsi:type="dcterms:W3CDTF">2025-05-19T16:00:13Z</dcterms:modified>
</cp:coreProperties>
</file>