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HILLEMAN JERYL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2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471 EL CAMINO REAL, SUITE 101</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40"/>
              <w:spacing w:after="0"/>
              <w:rPr>
                <w:sz w:val="20"/>
                <w:szCs w:val="20"/>
                <w:color w:val="auto"/>
              </w:rPr>
            </w:pPr>
            <w:r>
              <w:rPr>
                <w:rFonts w:ascii="Arial" w:cs="Arial" w:eastAsia="Arial" w:hAnsi="Arial"/>
                <w:sz w:val="18"/>
                <w:szCs w:val="18"/>
                <w:color w:val="0000FF"/>
              </w:rPr>
              <w:t>SANTA</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CLARA</w:t>
            </w: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0000FF"/>
              </w:rPr>
              <w:t>No securities are beneficially owned</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07"/>
              <w:spacing w:after="0"/>
              <w:rPr>
                <w:sz w:val="20"/>
                <w:szCs w:val="20"/>
                <w:color w:val="auto"/>
              </w:rPr>
            </w:pPr>
            <w:r>
              <w:rPr>
                <w:rFonts w:ascii="Arial" w:cs="Arial" w:eastAsia="Arial" w:hAnsi="Arial"/>
                <w:sz w:val="18"/>
                <w:szCs w:val="18"/>
                <w:color w:val="0000FF"/>
              </w:rPr>
              <w:t>0.00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20" w:type="dxa"/>
            <w:vAlign w:val="bottom"/>
            <w:gridSpan w:val="7"/>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/Michael Pisetsky, Attorney-</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12/04/2019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80" w:type="dxa"/>
            <w:vAlign w:val="bottom"/>
            <w:gridSpan w:val="2"/>
          </w:tcPr>
          <w:p>
            <w:pPr>
              <w:spacing w:after="0"/>
              <w:rPr>
                <w:sz w:val="7"/>
                <w:szCs w:val="7"/>
                <w:color w:val="auto"/>
              </w:rPr>
            </w:pPr>
          </w:p>
        </w:tc>
        <w:tc>
          <w:tcPr>
            <w:tcW w:w="20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in-Fact for Jeryl L Hilleman</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6"/>
              </w:rPr>
              <w:t>** Signature of Reporting Person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207"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December 3, 2019.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Jeryl L. Hilleman</w:t>
      </w:r>
    </w:p>
    <w:p>
      <w:pPr>
        <w:spacing w:after="0" w:line="238" w:lineRule="auto"/>
        <w:rPr>
          <w:sz w:val="20"/>
          <w:szCs w:val="20"/>
          <w:color w:val="auto"/>
        </w:rPr>
      </w:pPr>
      <w:r>
        <w:rPr>
          <w:rFonts w:ascii="Courier New" w:cs="Courier New" w:eastAsia="Courier New" w:hAnsi="Courier New"/>
          <w:sz w:val="18"/>
          <w:szCs w:val="18"/>
          <w:color w:val="auto"/>
        </w:rPr>
        <w:t>Jeryl L. Hilleman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6628"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2019-12-04T16:28:42Z</dcterms:created>
  <dcterms:modified xsi:type="dcterms:W3CDTF">2019-12-04T16:28:42Z</dcterms:modified>
</cp:coreProperties>
</file>