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620" w:type="dxa"/>
            <w:vAlign w:val="bottom"/>
          </w:tcPr>
          <w:p>
            <w:pPr>
              <w:ind w:left="40"/>
              <w:spacing w:after="0"/>
              <w:rPr>
                <w:sz w:val="20"/>
                <w:szCs w:val="20"/>
                <w:color w:val="auto"/>
              </w:rPr>
            </w:pPr>
            <w:r>
              <w:rPr>
                <w:rFonts w:ascii="Arial" w:cs="Arial" w:eastAsia="Arial" w:hAnsi="Arial"/>
                <w:sz w:val="22"/>
                <w:szCs w:val="22"/>
                <w:color w:val="auto"/>
              </w:rPr>
              <w:t>0001210230</w:t>
            </w:r>
          </w:p>
        </w:tc>
        <w:tc>
          <w:tcPr>
            <w:tcW w:w="3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6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6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Arial" w:cs="Arial" w:eastAsia="Arial" w:hAnsi="Arial"/>
                <w:sz w:val="22"/>
                <w:szCs w:val="22"/>
                <w:color w:val="auto"/>
              </w:rPr>
              <w:t>SI BONE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Arial" w:cs="Arial" w:eastAsia="Arial" w:hAnsi="Arial"/>
                <w:sz w:val="22"/>
                <w:szCs w:val="22"/>
                <w:color w:val="auto"/>
              </w:rPr>
              <w:t>001-38701</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3720" w:type="dxa"/>
            <w:vAlign w:val="bottom"/>
          </w:tcPr>
          <w:p>
            <w:pPr>
              <w:ind w:left="860"/>
              <w:spacing w:after="0"/>
              <w:rPr>
                <w:sz w:val="20"/>
                <w:szCs w:val="20"/>
                <w:color w:val="auto"/>
              </w:rPr>
            </w:pPr>
            <w:r>
              <w:rPr>
                <w:rFonts w:ascii="Arial" w:cs="Arial" w:eastAsia="Arial" w:hAnsi="Arial"/>
                <w:sz w:val="22"/>
                <w:szCs w:val="22"/>
                <w:color w:val="auto"/>
                <w:w w:val="94"/>
              </w:rPr>
              <w:t>471 El Camino Real, Suite 101</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Arial" w:cs="Arial" w:eastAsia="Arial" w:hAnsi="Arial"/>
                <w:sz w:val="22"/>
                <w:szCs w:val="22"/>
                <w:color w:val="auto"/>
              </w:rPr>
              <w:t>Santa Clara</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620" w:type="dxa"/>
            <w:vAlign w:val="bottom"/>
          </w:tcPr>
          <w:p>
            <w:pPr>
              <w:spacing w:after="0"/>
              <w:rPr>
                <w:sz w:val="13"/>
                <w:szCs w:val="13"/>
                <w:color w:val="auto"/>
              </w:rPr>
            </w:pPr>
          </w:p>
        </w:tc>
        <w:tc>
          <w:tcPr>
            <w:tcW w:w="3720" w:type="dxa"/>
            <w:vAlign w:val="bottom"/>
            <w:vMerge w:val="restart"/>
          </w:tcPr>
          <w:p>
            <w:pPr>
              <w:ind w:left="860"/>
              <w:spacing w:after="0" w:line="243" w:lineRule="exact"/>
              <w:rPr>
                <w:sz w:val="20"/>
                <w:szCs w:val="20"/>
                <w:color w:val="auto"/>
              </w:rPr>
            </w:pPr>
            <w:r>
              <w:rPr>
                <w:rFonts w:ascii="Arial" w:cs="Arial" w:eastAsia="Arial" w:hAnsi="Arial"/>
                <w:sz w:val="22"/>
                <w:szCs w:val="22"/>
                <w:color w:val="auto"/>
              </w:rPr>
              <w:t>CALIFORNIA</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3720" w:type="dxa"/>
            <w:vAlign w:val="bottom"/>
          </w:tcPr>
          <w:p>
            <w:pPr>
              <w:ind w:left="860"/>
              <w:spacing w:after="0"/>
              <w:rPr>
                <w:sz w:val="20"/>
                <w:szCs w:val="20"/>
                <w:color w:val="auto"/>
              </w:rPr>
            </w:pPr>
            <w:r>
              <w:rPr>
                <w:rFonts w:ascii="Arial" w:cs="Arial" w:eastAsia="Arial" w:hAnsi="Arial"/>
                <w:sz w:val="22"/>
                <w:szCs w:val="22"/>
                <w:color w:val="auto"/>
              </w:rPr>
              <w:t>95050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Arial" w:cs="Arial" w:eastAsia="Arial" w:hAnsi="Arial"/>
                <w:sz w:val="22"/>
                <w:szCs w:val="22"/>
                <w:color w:val="auto"/>
              </w:rPr>
              <w:t>4082070700</w:t>
            </w:r>
          </w:p>
        </w:tc>
        <w:tc>
          <w:tcPr>
            <w:tcW w:w="0" w:type="dxa"/>
            <w:vAlign w:val="bottom"/>
          </w:tcPr>
          <w:p>
            <w:pPr>
              <w:spacing w:after="0"/>
              <w:rPr>
                <w:sz w:val="1"/>
                <w:szCs w:val="1"/>
                <w:color w:val="auto"/>
              </w:rPr>
            </w:pPr>
          </w:p>
        </w:tc>
      </w:tr>
      <w:tr>
        <w:trPr>
          <w:trHeight w:val="297"/>
        </w:trPr>
        <w:tc>
          <w:tcPr>
            <w:tcW w:w="66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720" w:type="dxa"/>
            <w:vAlign w:val="bottom"/>
          </w:tcPr>
          <w:p>
            <w:pPr>
              <w:ind w:left="860"/>
              <w:spacing w:after="0"/>
              <w:rPr>
                <w:sz w:val="20"/>
                <w:szCs w:val="20"/>
                <w:color w:val="auto"/>
              </w:rPr>
            </w:pPr>
            <w:r>
              <w:rPr>
                <w:rFonts w:ascii="Arial" w:cs="Arial" w:eastAsia="Arial" w:hAnsi="Arial"/>
                <w:sz w:val="22"/>
                <w:szCs w:val="22"/>
                <w:color w:val="auto"/>
                <w:w w:val="93"/>
              </w:rPr>
              <w:t>ANTHONY JOHN RECUPERO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Arial" w:cs="Arial" w:eastAsia="Arial" w:hAnsi="Arial"/>
                <w:sz w:val="22"/>
                <w:szCs w:val="22"/>
                <w:color w:val="auto"/>
              </w:rPr>
              <w:t>2997</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63116.82</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40197000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08/17/2023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58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08/15/2023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672"/>
              <w:spacing w:after="0"/>
              <w:rPr>
                <w:sz w:val="20"/>
                <w:szCs w:val="20"/>
                <w:color w:val="auto"/>
              </w:rPr>
            </w:pPr>
            <w:r>
              <w:rPr>
                <w:rFonts w:ascii="Arial" w:cs="Arial" w:eastAsia="Arial" w:hAnsi="Arial"/>
                <w:sz w:val="22"/>
                <w:szCs w:val="22"/>
                <w:color w:val="auto"/>
                <w:w w:val="89"/>
              </w:rPr>
              <w:t>2997</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08/15/2023 N/A</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Units</w:t>
            </w:r>
          </w:p>
        </w:tc>
        <w:tc>
          <w:tcPr>
            <w:tcW w:w="154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left="54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right="80"/>
        <w:spacing w:after="0" w:line="250" w:lineRule="auto"/>
        <w:rPr>
          <w:sz w:val="20"/>
          <w:szCs w:val="20"/>
          <w:color w:val="auto"/>
        </w:rPr>
      </w:pPr>
      <w:r>
        <w:rPr>
          <w:rFonts w:ascii="Arial" w:cs="Arial" w:eastAsia="Arial" w:hAnsi="Arial"/>
          <w:sz w:val="21"/>
          <w:szCs w:val="21"/>
          <w:color w:val="auto"/>
        </w:rPr>
        <w:t>10b5-1 Sales Plan for ANTHONY JOHN RECUPERO</w:t>
      </w:r>
    </w:p>
    <w:p>
      <w:pPr>
        <w:spacing w:after="0" w:line="1" w:lineRule="exact"/>
        <w:rPr>
          <w:sz w:val="20"/>
          <w:szCs w:val="20"/>
          <w:color w:val="auto"/>
        </w:rPr>
      </w:pPr>
    </w:p>
    <w:p>
      <w:pPr>
        <w:ind w:left="40" w:right="380"/>
        <w:spacing w:after="0" w:line="236" w:lineRule="auto"/>
        <w:rPr>
          <w:sz w:val="20"/>
          <w:szCs w:val="20"/>
          <w:color w:val="auto"/>
        </w:rPr>
      </w:pPr>
      <w:r>
        <w:rPr>
          <w:rFonts w:ascii="Arial" w:cs="Arial" w:eastAsia="Arial" w:hAnsi="Arial"/>
          <w:sz w:val="22"/>
          <w:szCs w:val="22"/>
          <w:color w:val="auto"/>
        </w:rPr>
        <w:t>471 El Camino Real, Suite 101 Santa Clara CA 95050</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912"/>
              <w:spacing w:after="0"/>
              <w:rPr>
                <w:sz w:val="20"/>
                <w:szCs w:val="20"/>
                <w:color w:val="auto"/>
              </w:rPr>
            </w:pPr>
            <w:r>
              <w:rPr>
                <w:rFonts w:ascii="Arial" w:cs="Arial" w:eastAsia="Arial" w:hAnsi="Arial"/>
                <w:sz w:val="22"/>
                <w:szCs w:val="22"/>
                <w:color w:val="auto"/>
              </w:rPr>
              <w:t>08/16/2023 26</w:t>
            </w:r>
          </w:p>
        </w:tc>
        <w:tc>
          <w:tcPr>
            <w:tcW w:w="1580" w:type="dxa"/>
            <w:vAlign w:val="bottom"/>
          </w:tcPr>
          <w:p>
            <w:pPr>
              <w:jc w:val="right"/>
              <w:ind w:right="772"/>
              <w:spacing w:after="0"/>
              <w:rPr>
                <w:sz w:val="20"/>
                <w:szCs w:val="20"/>
                <w:color w:val="auto"/>
              </w:rPr>
            </w:pPr>
            <w:r>
              <w:rPr>
                <w:rFonts w:ascii="Arial" w:cs="Arial" w:eastAsia="Arial" w:hAnsi="Arial"/>
                <w:sz w:val="22"/>
                <w:szCs w:val="22"/>
                <w:color w:val="auto"/>
              </w:rPr>
              <w:t>552.76</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102" w:right="33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320" w:type="dxa"/>
            <w:vAlign w:val="bottom"/>
          </w:tcPr>
          <w:p>
            <w:pPr>
              <w:spacing w:after="0"/>
              <w:rPr>
                <w:sz w:val="20"/>
                <w:szCs w:val="20"/>
                <w:color w:val="auto"/>
              </w:rPr>
            </w:pPr>
            <w:r>
              <w:rPr>
                <w:rFonts w:ascii="Arial" w:cs="Arial" w:eastAsia="Arial" w:hAnsi="Arial"/>
                <w:sz w:val="22"/>
                <w:szCs w:val="22"/>
                <w:color w:val="auto"/>
              </w:rPr>
              <w:t>Remarks</w:t>
            </w:r>
          </w:p>
        </w:tc>
        <w:tc>
          <w:tcPr>
            <w:tcW w:w="1820" w:type="dxa"/>
            <w:vAlign w:val="bottom"/>
          </w:tcPr>
          <w:p>
            <w:pPr>
              <w:spacing w:after="0"/>
              <w:rPr>
                <w:sz w:val="23"/>
                <w:szCs w:val="23"/>
                <w:color w:val="auto"/>
              </w:rPr>
            </w:pPr>
          </w:p>
        </w:tc>
      </w:tr>
      <w:tr>
        <w:trPr>
          <w:trHeight w:val="297"/>
        </w:trPr>
        <w:tc>
          <w:tcPr>
            <w:tcW w:w="7320" w:type="dxa"/>
            <w:vAlign w:val="bottom"/>
          </w:tcPr>
          <w:p>
            <w:pPr>
              <w:spacing w:after="0"/>
              <w:rPr>
                <w:sz w:val="20"/>
                <w:szCs w:val="20"/>
                <w:color w:val="auto"/>
              </w:rPr>
            </w:pPr>
            <w:r>
              <w:rPr>
                <w:rFonts w:ascii="Arial" w:cs="Arial" w:eastAsia="Arial" w:hAnsi="Arial"/>
                <w:sz w:val="22"/>
                <w:szCs w:val="22"/>
                <w:color w:val="auto"/>
              </w:rPr>
              <w:t>Date of Notice</w:t>
            </w:r>
          </w:p>
        </w:tc>
        <w:tc>
          <w:tcPr>
            <w:tcW w:w="1820" w:type="dxa"/>
            <w:vAlign w:val="bottom"/>
          </w:tcPr>
          <w:p>
            <w:pPr>
              <w:jc w:val="right"/>
              <w:spacing w:after="0"/>
              <w:rPr>
                <w:sz w:val="20"/>
                <w:szCs w:val="20"/>
                <w:color w:val="auto"/>
              </w:rPr>
            </w:pPr>
            <w:r>
              <w:rPr>
                <w:rFonts w:ascii="Arial" w:cs="Arial" w:eastAsia="Arial" w:hAnsi="Arial"/>
                <w:sz w:val="22"/>
                <w:szCs w:val="22"/>
                <w:color w:val="auto"/>
              </w:rPr>
              <w:t>08/17/2023</w:t>
            </w:r>
          </w:p>
        </w:tc>
      </w:tr>
      <w:tr>
        <w:trPr>
          <w:trHeight w:val="297"/>
        </w:trPr>
        <w:tc>
          <w:tcPr>
            <w:tcW w:w="732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820" w:type="dxa"/>
            <w:vAlign w:val="bottom"/>
          </w:tcPr>
          <w:p>
            <w:pPr>
              <w:jc w:val="right"/>
              <w:spacing w:after="0"/>
              <w:rPr>
                <w:sz w:val="20"/>
                <w:szCs w:val="20"/>
                <w:color w:val="auto"/>
              </w:rPr>
            </w:pPr>
            <w:r>
              <w:rPr>
                <w:rFonts w:ascii="Arial" w:cs="Arial" w:eastAsia="Arial" w:hAnsi="Arial"/>
                <w:sz w:val="22"/>
                <w:szCs w:val="22"/>
                <w:color w:val="auto"/>
              </w:rPr>
              <w:t>12/16/2022</w:t>
            </w:r>
          </w:p>
        </w:tc>
      </w:tr>
      <w:tr>
        <w:trPr>
          <w:trHeight w:val="297"/>
        </w:trPr>
        <w:tc>
          <w:tcPr>
            <w:tcW w:w="73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1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Anthony John Recupero</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2023-08-17T15:23:40Z</dcterms:created>
  <dcterms:modified xsi:type="dcterms:W3CDTF">2023-08-17T15:23:40Z</dcterms:modified>
</cp:coreProperties>
</file>