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0001216628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0"/>
        <w:gridCol w:w="3875"/>
      </w:tblGrid>
      <w:tr>
        <w:trPr/>
        <w:tc>
          <w:tcPr>
            <w:tcW w:w="6330" w:type="dxa"/>
            <w:tcBorders/>
            <w:vAlign w:val="center"/>
          </w:tcPr>
          <w:p>
            <w:pPr>
              <w:pStyle w:val="TableContents"/>
              <w:bidi w:val="0"/>
              <w:spacing w:before="0" w:after="283"/>
              <w:jc w:val="left"/>
              <w:rPr/>
            </w:pPr>
            <w:r>
              <w:rPr/>
              <w:t>Name of Issuer</w:t>
            </w:r>
          </w:p>
        </w:tc>
        <w:tc>
          <w:tcPr>
            <w:tcW w:w="3875" w:type="dxa"/>
            <w:tcBorders/>
            <w:vAlign w:val="center"/>
          </w:tcPr>
          <w:p>
            <w:pPr>
              <w:pStyle w:val="TableContents"/>
              <w:bidi w:val="0"/>
              <w:spacing w:before="0" w:after="0"/>
              <w:jc w:val="left"/>
              <w:rPr/>
            </w:pPr>
            <w:r>
              <w:rPr/>
              <w:t>SI-BONE, INC.</w:t>
            </w:r>
          </w:p>
        </w:tc>
      </w:tr>
      <w:tr>
        <w:trPr/>
        <w:tc>
          <w:tcPr>
            <w:tcW w:w="6330" w:type="dxa"/>
            <w:tcBorders/>
            <w:vAlign w:val="center"/>
          </w:tcPr>
          <w:p>
            <w:pPr>
              <w:pStyle w:val="TableContents"/>
              <w:bidi w:val="0"/>
              <w:spacing w:before="0" w:after="283"/>
              <w:jc w:val="left"/>
              <w:rPr/>
            </w:pPr>
            <w:r>
              <w:rPr/>
              <w:t>SEC File Number</w:t>
            </w:r>
          </w:p>
        </w:tc>
        <w:tc>
          <w:tcPr>
            <w:tcW w:w="3875" w:type="dxa"/>
            <w:tcBorders/>
            <w:vAlign w:val="center"/>
          </w:tcPr>
          <w:p>
            <w:pPr>
              <w:pStyle w:val="TableContents"/>
              <w:bidi w:val="0"/>
              <w:spacing w:before="0" w:after="0"/>
              <w:jc w:val="left"/>
              <w:rPr/>
            </w:pPr>
            <w:r>
              <w:rPr/>
              <w:t>001-38701</w:t>
            </w:r>
          </w:p>
        </w:tc>
      </w:tr>
      <w:tr>
        <w:trPr/>
        <w:tc>
          <w:tcPr>
            <w:tcW w:w="6330" w:type="dxa"/>
            <w:tcBorders/>
            <w:vAlign w:val="center"/>
          </w:tcPr>
          <w:p>
            <w:pPr>
              <w:pStyle w:val="TableContents"/>
              <w:bidi w:val="0"/>
              <w:spacing w:before="0" w:after="283"/>
              <w:jc w:val="left"/>
              <w:rPr/>
            </w:pPr>
            <w:r>
              <w:rPr/>
              <w:t>Address of Issuer</w:t>
            </w:r>
          </w:p>
        </w:tc>
        <w:tc>
          <w:tcPr>
            <w:tcW w:w="3875" w:type="dxa"/>
            <w:tcBorders/>
            <w:vAlign w:val="center"/>
          </w:tcPr>
          <w:p>
            <w:pPr>
              <w:pStyle w:val="TableContents"/>
              <w:bidi w:val="0"/>
              <w:spacing w:before="0" w:after="0"/>
              <w:jc w:val="left"/>
              <w:rPr/>
            </w:pPr>
            <w:r>
              <w:rPr/>
              <w:t>471 El Camino Real, Suite 101</w:t>
              <w:br/>
              <w:t>Santa Clara</w:t>
              <w:br/>
              <w:t xml:space="preserve">CALIFORNIA </w:t>
              <w:br/>
              <w:t>95050</w:t>
            </w:r>
          </w:p>
        </w:tc>
      </w:tr>
      <w:tr>
        <w:trPr/>
        <w:tc>
          <w:tcPr>
            <w:tcW w:w="6330" w:type="dxa"/>
            <w:tcBorders/>
            <w:vAlign w:val="center"/>
          </w:tcPr>
          <w:p>
            <w:pPr>
              <w:pStyle w:val="TableContents"/>
              <w:bidi w:val="0"/>
              <w:spacing w:before="0" w:after="283"/>
              <w:jc w:val="left"/>
              <w:rPr/>
            </w:pPr>
            <w:r>
              <w:rPr/>
              <w:t>Phone</w:t>
            </w:r>
          </w:p>
        </w:tc>
        <w:tc>
          <w:tcPr>
            <w:tcW w:w="3875" w:type="dxa"/>
            <w:tcBorders/>
            <w:vAlign w:val="center"/>
          </w:tcPr>
          <w:p>
            <w:pPr>
              <w:pStyle w:val="TableContents"/>
              <w:bidi w:val="0"/>
              <w:spacing w:before="0" w:after="0"/>
              <w:jc w:val="left"/>
              <w:rPr/>
            </w:pPr>
            <w:r>
              <w:rPr/>
              <w:t>408-207-0700</w:t>
            </w:r>
          </w:p>
        </w:tc>
      </w:tr>
      <w:tr>
        <w:trPr/>
        <w:tc>
          <w:tcPr>
            <w:tcW w:w="6330" w:type="dxa"/>
            <w:tcBorders/>
            <w:vAlign w:val="center"/>
          </w:tcPr>
          <w:p>
            <w:pPr>
              <w:pStyle w:val="TableContents"/>
              <w:bidi w:val="0"/>
              <w:spacing w:before="0" w:after="283"/>
              <w:jc w:val="left"/>
              <w:rPr/>
            </w:pPr>
            <w:r>
              <w:rPr/>
              <w:t>Name of Person for Whose Account the Securities are To Be Sold</w:t>
            </w:r>
          </w:p>
        </w:tc>
        <w:tc>
          <w:tcPr>
            <w:tcW w:w="3875" w:type="dxa"/>
            <w:tcBorders/>
            <w:vAlign w:val="center"/>
          </w:tcPr>
          <w:p>
            <w:pPr>
              <w:pStyle w:val="TableContents"/>
              <w:bidi w:val="0"/>
              <w:spacing w:before="0" w:after="0"/>
              <w:jc w:val="left"/>
              <w:rPr/>
            </w:pPr>
            <w:r>
              <w:rPr/>
              <w:t>JERYL HILLEMAN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0" w:type="dxa"/>
            <w:tcBorders/>
            <w:vAlign w:val="center"/>
          </w:tcPr>
          <w:p>
            <w:pPr>
              <w:pStyle w:val="TableContents"/>
              <w:bidi w:val="0"/>
              <w:spacing w:before="0" w:after="283"/>
              <w:jc w:val="left"/>
              <w:rPr/>
            </w:pPr>
            <w:r>
              <w:rPr/>
              <w:t>Relationship to Issuer</w:t>
            </w:r>
          </w:p>
        </w:tc>
        <w:tc>
          <w:tcPr>
            <w:tcW w:w="387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2"/>
        <w:gridCol w:w="1455"/>
        <w:gridCol w:w="1187"/>
        <w:gridCol w:w="1396"/>
        <w:gridCol w:w="1568"/>
        <w:gridCol w:w="1576"/>
        <w:gridCol w:w="1401"/>
      </w:tblGrid>
      <w:tr>
        <w:trPr/>
        <w:tc>
          <w:tcPr>
            <w:tcW w:w="1622"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8"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401" w:type="dxa"/>
            <w:tcBorders/>
            <w:vAlign w:val="center"/>
          </w:tcPr>
          <w:p>
            <w:pPr>
              <w:pStyle w:val="TableHeading"/>
              <w:suppressLineNumbers/>
              <w:bidi w:val="0"/>
              <w:spacing w:before="0" w:after="283"/>
              <w:jc w:val="center"/>
              <w:rPr/>
            </w:pPr>
            <w:r>
              <w:rPr/>
              <w:t>Name the Securities Exchange</w:t>
            </w:r>
          </w:p>
        </w:tc>
      </w:tr>
      <w:tr>
        <w:trPr/>
        <w:tc>
          <w:tcPr>
            <w:tcW w:w="1622"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Morgan Stanley Smith Barney LLC</w:t>
              <w:br/>
              <w:t>1 New York Plaza</w:t>
              <w:br/>
              <w:t>38th Floor</w:t>
              <w:br/>
              <w:t>New York   NY   10004</w:t>
            </w:r>
          </w:p>
        </w:tc>
        <w:tc>
          <w:tcPr>
            <w:tcW w:w="1187" w:type="dxa"/>
            <w:tcBorders/>
            <w:vAlign w:val="center"/>
          </w:tcPr>
          <w:p>
            <w:pPr>
              <w:pStyle w:val="TableContents"/>
              <w:bidi w:val="0"/>
              <w:spacing w:before="0" w:after="283"/>
              <w:jc w:val="left"/>
              <w:rPr/>
            </w:pPr>
            <w:r>
              <w:rPr/>
              <w:t>2081</w:t>
            </w:r>
          </w:p>
        </w:tc>
        <w:tc>
          <w:tcPr>
            <w:tcW w:w="1396" w:type="dxa"/>
            <w:tcBorders/>
            <w:vAlign w:val="center"/>
          </w:tcPr>
          <w:p>
            <w:pPr>
              <w:pStyle w:val="TableContents"/>
              <w:bidi w:val="0"/>
              <w:spacing w:before="0" w:after="283"/>
              <w:jc w:val="left"/>
              <w:rPr/>
            </w:pPr>
            <w:r>
              <w:rPr/>
              <w:t>59807.94</w:t>
            </w:r>
          </w:p>
        </w:tc>
        <w:tc>
          <w:tcPr>
            <w:tcW w:w="1568" w:type="dxa"/>
            <w:tcBorders/>
            <w:vAlign w:val="center"/>
          </w:tcPr>
          <w:p>
            <w:pPr>
              <w:pStyle w:val="TableContents"/>
              <w:bidi w:val="0"/>
              <w:spacing w:before="0" w:after="283"/>
              <w:jc w:val="left"/>
              <w:rPr/>
            </w:pPr>
            <w:r>
              <w:rPr/>
              <w:t>35184049</w:t>
            </w:r>
          </w:p>
        </w:tc>
        <w:tc>
          <w:tcPr>
            <w:tcW w:w="1576" w:type="dxa"/>
            <w:tcBorders/>
            <w:vAlign w:val="center"/>
          </w:tcPr>
          <w:p>
            <w:pPr>
              <w:pStyle w:val="TableContents"/>
              <w:bidi w:val="0"/>
              <w:spacing w:before="0" w:after="283"/>
              <w:jc w:val="left"/>
              <w:rPr/>
            </w:pPr>
            <w:r>
              <w:rPr/>
              <w:t>06/16/2023</w:t>
            </w:r>
          </w:p>
        </w:tc>
        <w:tc>
          <w:tcPr>
            <w:tcW w:w="1401"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90"/>
        <w:gridCol w:w="1123"/>
        <w:gridCol w:w="1474"/>
        <w:gridCol w:w="1190"/>
        <w:gridCol w:w="525"/>
        <w:gridCol w:w="1123"/>
        <w:gridCol w:w="1182"/>
        <w:gridCol w:w="1064"/>
        <w:gridCol w:w="1334"/>
      </w:tblGrid>
      <w:tr>
        <w:trPr/>
        <w:tc>
          <w:tcPr>
            <w:tcW w:w="1190" w:type="dxa"/>
            <w:tcBorders/>
            <w:vAlign w:val="center"/>
          </w:tcPr>
          <w:p>
            <w:pPr>
              <w:pStyle w:val="TableHeading"/>
              <w:suppressLineNumbers/>
              <w:bidi w:val="0"/>
              <w:spacing w:before="0" w:after="283"/>
              <w:jc w:val="center"/>
              <w:rPr/>
            </w:pPr>
            <w:r>
              <w:rPr/>
              <w:t>Title of the Class</w:t>
            </w:r>
          </w:p>
        </w:tc>
        <w:tc>
          <w:tcPr>
            <w:tcW w:w="1123" w:type="dxa"/>
            <w:tcBorders/>
            <w:vAlign w:val="center"/>
          </w:tcPr>
          <w:p>
            <w:pPr>
              <w:pStyle w:val="TableHeading"/>
              <w:suppressLineNumbers/>
              <w:bidi w:val="0"/>
              <w:spacing w:before="0" w:after="283"/>
              <w:jc w:val="center"/>
              <w:rPr/>
            </w:pPr>
            <w:r>
              <w:rPr/>
              <w:t>Date you Acquired</w:t>
            </w:r>
          </w:p>
        </w:tc>
        <w:tc>
          <w:tcPr>
            <w:tcW w:w="1474" w:type="dxa"/>
            <w:tcBorders/>
            <w:vAlign w:val="center"/>
          </w:tcPr>
          <w:p>
            <w:pPr>
              <w:pStyle w:val="TableHeading"/>
              <w:suppressLineNumbers/>
              <w:bidi w:val="0"/>
              <w:spacing w:before="0" w:after="283"/>
              <w:jc w:val="center"/>
              <w:rPr/>
            </w:pPr>
            <w:r>
              <w:rPr/>
              <w:t>Nature of Acquisition Transaction</w:t>
            </w:r>
          </w:p>
        </w:tc>
        <w:tc>
          <w:tcPr>
            <w:tcW w:w="1190" w:type="dxa"/>
            <w:tcBorders/>
            <w:vAlign w:val="center"/>
          </w:tcPr>
          <w:p>
            <w:pPr>
              <w:pStyle w:val="TableHeading"/>
              <w:suppressLineNumbers/>
              <w:bidi w:val="0"/>
              <w:spacing w:before="0" w:after="283"/>
              <w:jc w:val="center"/>
              <w:rPr/>
            </w:pPr>
            <w:r>
              <w:rPr/>
              <w:t>Name of Person from Whom Acquired</w:t>
            </w:r>
          </w:p>
        </w:tc>
        <w:tc>
          <w:tcPr>
            <w:tcW w:w="525" w:type="dxa"/>
            <w:tcBorders/>
            <w:vAlign w:val="center"/>
          </w:tcPr>
          <w:p>
            <w:pPr>
              <w:pStyle w:val="TableHeading"/>
              <w:suppressLineNumbers/>
              <w:bidi w:val="0"/>
              <w:spacing w:before="0" w:after="283"/>
              <w:jc w:val="center"/>
              <w:rPr/>
            </w:pPr>
            <w:r>
              <w:rPr/>
              <w:t>Is this a Gift?</w:t>
            </w:r>
          </w:p>
        </w:tc>
        <w:tc>
          <w:tcPr>
            <w:tcW w:w="1123" w:type="dxa"/>
            <w:tcBorders/>
            <w:vAlign w:val="center"/>
          </w:tcPr>
          <w:p>
            <w:pPr>
              <w:pStyle w:val="TableHeading"/>
              <w:suppressLineNumbers/>
              <w:bidi w:val="0"/>
              <w:spacing w:before="0" w:after="283"/>
              <w:jc w:val="center"/>
              <w:rPr/>
            </w:pPr>
            <w:r>
              <w:rPr/>
              <w:t>Date Donor Acquired</w:t>
            </w:r>
          </w:p>
        </w:tc>
        <w:tc>
          <w:tcPr>
            <w:tcW w:w="1182" w:type="dxa"/>
            <w:tcBorders/>
            <w:vAlign w:val="center"/>
          </w:tcPr>
          <w:p>
            <w:pPr>
              <w:pStyle w:val="TableHeading"/>
              <w:suppressLineNumbers/>
              <w:bidi w:val="0"/>
              <w:spacing w:before="0" w:after="283"/>
              <w:jc w:val="center"/>
              <w:rPr/>
            </w:pPr>
            <w:r>
              <w:rPr/>
              <w:t>Amount of Securities Acquired</w:t>
            </w:r>
          </w:p>
        </w:tc>
        <w:tc>
          <w:tcPr>
            <w:tcW w:w="1064" w:type="dxa"/>
            <w:tcBorders/>
            <w:vAlign w:val="center"/>
          </w:tcPr>
          <w:p>
            <w:pPr>
              <w:pStyle w:val="TableHeading"/>
              <w:suppressLineNumbers/>
              <w:bidi w:val="0"/>
              <w:spacing w:before="0" w:after="283"/>
              <w:jc w:val="center"/>
              <w:rPr/>
            </w:pPr>
            <w:r>
              <w:rPr/>
              <w:t>Date of Payment</w:t>
            </w:r>
          </w:p>
        </w:tc>
        <w:tc>
          <w:tcPr>
            <w:tcW w:w="133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90" w:type="dxa"/>
            <w:tcBorders/>
            <w:vAlign w:val="center"/>
          </w:tcPr>
          <w:p>
            <w:pPr>
              <w:pStyle w:val="TableContents"/>
              <w:bidi w:val="0"/>
              <w:spacing w:before="0" w:after="283"/>
              <w:jc w:val="left"/>
              <w:rPr/>
            </w:pPr>
            <w:r>
              <w:rPr/>
              <w:t>COmmon</w:t>
            </w:r>
          </w:p>
        </w:tc>
        <w:tc>
          <w:tcPr>
            <w:tcW w:w="1123" w:type="dxa"/>
            <w:tcBorders/>
            <w:vAlign w:val="center"/>
          </w:tcPr>
          <w:p>
            <w:pPr>
              <w:pStyle w:val="TableContents"/>
              <w:bidi w:val="0"/>
              <w:spacing w:before="0" w:after="283"/>
              <w:jc w:val="left"/>
              <w:rPr/>
            </w:pPr>
            <w:r>
              <w:rPr/>
              <w:t>06/09/2023</w:t>
            </w:r>
          </w:p>
        </w:tc>
        <w:tc>
          <w:tcPr>
            <w:tcW w:w="1474" w:type="dxa"/>
            <w:tcBorders/>
            <w:vAlign w:val="center"/>
          </w:tcPr>
          <w:p>
            <w:pPr>
              <w:pStyle w:val="TableContents"/>
              <w:bidi w:val="0"/>
              <w:spacing w:before="0" w:after="283"/>
              <w:jc w:val="left"/>
              <w:rPr/>
            </w:pPr>
            <w:r>
              <w:rPr/>
              <w:t>Restricted Stock</w:t>
            </w:r>
          </w:p>
        </w:tc>
        <w:tc>
          <w:tcPr>
            <w:tcW w:w="1190" w:type="dxa"/>
            <w:tcBorders/>
            <w:vAlign w:val="center"/>
          </w:tcPr>
          <w:p>
            <w:pPr>
              <w:pStyle w:val="TableContents"/>
              <w:bidi w:val="0"/>
              <w:spacing w:before="0" w:after="283"/>
              <w:jc w:val="left"/>
              <w:rPr/>
            </w:pPr>
            <w:r>
              <w:rPr/>
              <w:t>Issuer</w:t>
            </w:r>
          </w:p>
        </w:tc>
        <w:tc>
          <w:tcPr>
            <w:tcW w:w="52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pPr>
            <w:r>
              <w:rPr/>
              <w:t>2081</w:t>
            </w:r>
          </w:p>
        </w:tc>
        <w:tc>
          <w:tcPr>
            <w:tcW w:w="1064" w:type="dxa"/>
            <w:tcBorders/>
            <w:vAlign w:val="center"/>
          </w:tcPr>
          <w:p>
            <w:pPr>
              <w:pStyle w:val="TableContents"/>
              <w:bidi w:val="0"/>
              <w:spacing w:before="0" w:after="283"/>
              <w:jc w:val="left"/>
              <w:rPr/>
            </w:pPr>
            <w:r>
              <w:rPr/>
              <w:t>06/09/2023</w:t>
            </w:r>
          </w:p>
        </w:tc>
        <w:tc>
          <w:tcPr>
            <w:tcW w:w="1334"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267"/>
        <w:gridCol w:w="2938"/>
      </w:tblGrid>
      <w:tr>
        <w:trPr/>
        <w:tc>
          <w:tcPr>
            <w:tcW w:w="7267" w:type="dxa"/>
            <w:tcBorders/>
            <w:vAlign w:val="center"/>
          </w:tcPr>
          <w:p>
            <w:pPr>
              <w:pStyle w:val="TableContents"/>
              <w:bidi w:val="0"/>
              <w:spacing w:before="0" w:after="283"/>
              <w:jc w:val="left"/>
              <w:rPr/>
            </w:pPr>
            <w:r>
              <w:rPr/>
              <w:t>Remarks</w:t>
            </w:r>
          </w:p>
        </w:tc>
        <w:tc>
          <w:tcPr>
            <w:tcW w:w="2938" w:type="dxa"/>
            <w:tcBorders/>
            <w:vAlign w:val="center"/>
          </w:tcPr>
          <w:p>
            <w:pPr>
              <w:pStyle w:val="TableContents"/>
              <w:bidi w:val="0"/>
              <w:spacing w:before="0" w:after="283"/>
              <w:jc w:val="left"/>
              <w:rPr>
                <w:sz w:val="4"/>
                <w:szCs w:val="4"/>
              </w:rPr>
            </w:pPr>
            <w:r>
              <w:rPr>
                <w:sz w:val="4"/>
                <w:szCs w:val="4"/>
              </w:rPr>
            </w:r>
          </w:p>
        </w:tc>
      </w:tr>
      <w:tr>
        <w:trPr/>
        <w:tc>
          <w:tcPr>
            <w:tcW w:w="7267" w:type="dxa"/>
            <w:tcBorders/>
            <w:vAlign w:val="center"/>
          </w:tcPr>
          <w:p>
            <w:pPr>
              <w:pStyle w:val="TableContents"/>
              <w:bidi w:val="0"/>
              <w:spacing w:before="0" w:after="283"/>
              <w:jc w:val="left"/>
              <w:rPr/>
            </w:pPr>
            <w:r>
              <w:rPr/>
              <w:t>Date of Notice</w:t>
            </w:r>
          </w:p>
        </w:tc>
        <w:tc>
          <w:tcPr>
            <w:tcW w:w="2938" w:type="dxa"/>
            <w:tcBorders/>
            <w:vAlign w:val="center"/>
          </w:tcPr>
          <w:p>
            <w:pPr>
              <w:pStyle w:val="TableContents"/>
              <w:bidi w:val="0"/>
              <w:spacing w:before="0" w:after="0"/>
              <w:jc w:val="left"/>
              <w:rPr/>
            </w:pPr>
            <w:r>
              <w:rPr/>
              <w:t>06/16/2023</w:t>
            </w:r>
          </w:p>
        </w:tc>
      </w:tr>
      <w:tr>
        <w:trPr/>
        <w:tc>
          <w:tcPr>
            <w:tcW w:w="7267" w:type="dxa"/>
            <w:tcBorders/>
            <w:vAlign w:val="center"/>
          </w:tcPr>
          <w:p>
            <w:pPr>
              <w:pStyle w:val="TableContents"/>
              <w:bidi w:val="0"/>
              <w:spacing w:before="0" w:after="283"/>
              <w:jc w:val="left"/>
              <w:rPr/>
            </w:pPr>
            <w:r>
              <w:rPr/>
              <w:t>Date of Plan Adoption or Giving of Instruction, If Relying on Rule 10b5-1</w:t>
            </w:r>
          </w:p>
        </w:tc>
        <w:tc>
          <w:tcPr>
            <w:tcW w:w="2938" w:type="dxa"/>
            <w:tcBorders/>
            <w:vAlign w:val="center"/>
          </w:tcPr>
          <w:p>
            <w:pPr>
              <w:pStyle w:val="TableContents"/>
              <w:bidi w:val="0"/>
              <w:spacing w:before="0" w:after="0"/>
              <w:jc w:val="left"/>
              <w:rPr/>
            </w:pPr>
            <w:r>
              <w:rPr/>
              <w:t>03/13/2023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67" w:type="dxa"/>
            <w:tcBorders/>
            <w:vAlign w:val="center"/>
          </w:tcPr>
          <w:p>
            <w:pPr>
              <w:pStyle w:val="TableContents"/>
              <w:bidi w:val="0"/>
              <w:spacing w:before="0" w:after="283"/>
              <w:jc w:val="left"/>
              <w:rPr/>
            </w:pPr>
            <w:r>
              <w:rPr/>
              <w:t>Signature</w:t>
            </w:r>
          </w:p>
        </w:tc>
        <w:tc>
          <w:tcPr>
            <w:tcW w:w="2938" w:type="dxa"/>
            <w:tcBorders/>
            <w:vAlign w:val="center"/>
          </w:tcPr>
          <w:p>
            <w:pPr>
              <w:pStyle w:val="TableContents"/>
              <w:bidi w:val="0"/>
              <w:spacing w:before="0" w:after="0"/>
              <w:jc w:val="left"/>
              <w:rPr/>
            </w:pPr>
            <w:r>
              <w:rPr/>
              <w:t>/s/ Jeryl Lynn Hilleman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2958</Characters>
  <CharactersWithSpaces>3493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