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us8257041090_013121.txt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825704109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825704109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2185976</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2242079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2242079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471 El Camino Real Suite 101</w:t>
      </w:r>
    </w:p>
    <w:p>
      <w:pPr>
        <w:spacing w:after="0" w:line="238" w:lineRule="auto"/>
        <w:rPr>
          <w:sz w:val="20"/>
          <w:szCs w:val="20"/>
          <w:color w:val="auto"/>
        </w:rPr>
      </w:pPr>
      <w:r>
        <w:rPr>
          <w:rFonts w:ascii="Courier New" w:cs="Courier New" w:eastAsia="Courier New" w:hAnsi="Courier New"/>
          <w:sz w:val="18"/>
          <w:szCs w:val="18"/>
          <w:color w:val="auto"/>
        </w:rPr>
        <w:t>Santa Clara CA 95050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2242079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2185976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2242079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SI-BONE,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SI-BONE,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2021-02-01T07:26:04Z</dcterms:created>
  <dcterms:modified xsi:type="dcterms:W3CDTF">2021-02-01T07:26:04Z</dcterms:modified>
</cp:coreProperties>
</file>